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1BA0" w:rsidRDefault="00FC5B57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Pengertian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dasar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negara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menurut</w:t>
      </w:r>
      <w:proofErr w:type="spellEnd"/>
      <w:r>
        <w:rPr>
          <w:sz w:val="32"/>
          <w:szCs w:val="32"/>
        </w:rPr>
        <w:t xml:space="preserve"> para </w:t>
      </w:r>
      <w:proofErr w:type="spellStart"/>
      <w:proofErr w:type="gramStart"/>
      <w:r>
        <w:rPr>
          <w:sz w:val="32"/>
          <w:szCs w:val="32"/>
        </w:rPr>
        <w:t>ahli</w:t>
      </w:r>
      <w:proofErr w:type="spellEnd"/>
      <w:r>
        <w:rPr>
          <w:sz w:val="32"/>
          <w:szCs w:val="32"/>
        </w:rPr>
        <w:t xml:space="preserve"> :</w:t>
      </w:r>
      <w:proofErr w:type="gramEnd"/>
    </w:p>
    <w:p w:rsidR="00FC5B57" w:rsidRDefault="00FC5B57" w:rsidP="00FC5B57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Karl Max</w:t>
      </w:r>
    </w:p>
    <w:p w:rsidR="00FC5B57" w:rsidRDefault="00FC5B57" w:rsidP="00FC5B57">
      <w:pPr>
        <w:pStyle w:val="ListParagraph"/>
        <w:rPr>
          <w:sz w:val="32"/>
          <w:szCs w:val="32"/>
        </w:rPr>
      </w:pPr>
      <w:proofErr w:type="spellStart"/>
      <w:proofErr w:type="gramStart"/>
      <w:r w:rsidRPr="00FC5B57">
        <w:rPr>
          <w:sz w:val="32"/>
          <w:szCs w:val="32"/>
        </w:rPr>
        <w:t>bahwa</w:t>
      </w:r>
      <w:proofErr w:type="spellEnd"/>
      <w:proofErr w:type="gram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dasar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negara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merupakan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suatu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peringkat</w:t>
      </w:r>
      <w:proofErr w:type="spellEnd"/>
      <w:r w:rsidRPr="00FC5B57">
        <w:rPr>
          <w:sz w:val="32"/>
          <w:szCs w:val="32"/>
        </w:rPr>
        <w:t xml:space="preserve"> yang </w:t>
      </w:r>
      <w:proofErr w:type="spellStart"/>
      <w:r w:rsidRPr="00FC5B57">
        <w:rPr>
          <w:sz w:val="32"/>
          <w:szCs w:val="32"/>
        </w:rPr>
        <w:t>mempunyai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kekuasaan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dalam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menjalankan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eksploitasi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ataupun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penindasan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kepada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kelas</w:t>
      </w:r>
      <w:proofErr w:type="spellEnd"/>
      <w:r w:rsidRPr="00FC5B57">
        <w:rPr>
          <w:sz w:val="32"/>
          <w:szCs w:val="32"/>
        </w:rPr>
        <w:t xml:space="preserve"> yang </w:t>
      </w:r>
      <w:proofErr w:type="spellStart"/>
      <w:r w:rsidRPr="00FC5B57">
        <w:rPr>
          <w:sz w:val="32"/>
          <w:szCs w:val="32"/>
        </w:rPr>
        <w:t>lainnya</w:t>
      </w:r>
      <w:proofErr w:type="spellEnd"/>
      <w:r w:rsidRPr="00FC5B57">
        <w:rPr>
          <w:sz w:val="32"/>
          <w:szCs w:val="32"/>
        </w:rPr>
        <w:t>.</w:t>
      </w:r>
    </w:p>
    <w:p w:rsidR="00FC5B57" w:rsidRDefault="00FC5B57" w:rsidP="00FC5B57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George </w:t>
      </w:r>
      <w:proofErr w:type="spellStart"/>
      <w:r>
        <w:rPr>
          <w:sz w:val="32"/>
          <w:szCs w:val="32"/>
        </w:rPr>
        <w:t>Jellink</w:t>
      </w:r>
      <w:proofErr w:type="spellEnd"/>
    </w:p>
    <w:p w:rsidR="00FC5B57" w:rsidRDefault="00FC5B57" w:rsidP="00FC5B57">
      <w:pPr>
        <w:pStyle w:val="ListParagraph"/>
        <w:rPr>
          <w:sz w:val="32"/>
          <w:szCs w:val="32"/>
        </w:rPr>
      </w:pPr>
      <w:proofErr w:type="spellStart"/>
      <w:r w:rsidRPr="00FC5B57">
        <w:rPr>
          <w:sz w:val="32"/>
          <w:szCs w:val="32"/>
        </w:rPr>
        <w:t>Dasar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negara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adalah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merupakan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sebuah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organisasi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dengan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kekuasaan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suatu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kelompok</w:t>
      </w:r>
      <w:proofErr w:type="spellEnd"/>
      <w:r w:rsidRPr="00FC5B57">
        <w:rPr>
          <w:sz w:val="32"/>
          <w:szCs w:val="32"/>
        </w:rPr>
        <w:t xml:space="preserve"> orang. </w:t>
      </w:r>
      <w:proofErr w:type="spellStart"/>
      <w:r w:rsidRPr="00FC5B57">
        <w:rPr>
          <w:sz w:val="32"/>
          <w:szCs w:val="32"/>
        </w:rPr>
        <w:t>Dimana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kelompok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itu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bertempat</w:t>
      </w:r>
      <w:proofErr w:type="spellEnd"/>
      <w:r w:rsidRPr="00FC5B57">
        <w:rPr>
          <w:sz w:val="32"/>
          <w:szCs w:val="32"/>
        </w:rPr>
        <w:t xml:space="preserve"> di </w:t>
      </w:r>
      <w:proofErr w:type="spellStart"/>
      <w:r w:rsidRPr="00FC5B57">
        <w:rPr>
          <w:sz w:val="32"/>
          <w:szCs w:val="32"/>
        </w:rPr>
        <w:t>suatu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wilayah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tertentu</w:t>
      </w:r>
      <w:proofErr w:type="spellEnd"/>
      <w:r w:rsidRPr="00FC5B57">
        <w:rPr>
          <w:sz w:val="32"/>
          <w:szCs w:val="32"/>
        </w:rPr>
        <w:t>.</w:t>
      </w:r>
    </w:p>
    <w:p w:rsidR="00FC5B57" w:rsidRDefault="00FC5B57" w:rsidP="00FC5B57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J Rousseau</w:t>
      </w:r>
    </w:p>
    <w:p w:rsidR="00FC5B57" w:rsidRDefault="00FC5B57" w:rsidP="00FC5B57">
      <w:pPr>
        <w:pStyle w:val="ListParagraph"/>
        <w:rPr>
          <w:sz w:val="32"/>
          <w:szCs w:val="32"/>
        </w:rPr>
      </w:pPr>
      <w:proofErr w:type="spellStart"/>
      <w:proofErr w:type="gramStart"/>
      <w:r w:rsidRPr="00FC5B57">
        <w:rPr>
          <w:sz w:val="32"/>
          <w:szCs w:val="32"/>
        </w:rPr>
        <w:t>dasar</w:t>
      </w:r>
      <w:proofErr w:type="spellEnd"/>
      <w:proofErr w:type="gram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negara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merupakan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suatu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alat</w:t>
      </w:r>
      <w:proofErr w:type="spellEnd"/>
      <w:r w:rsidRPr="00FC5B57">
        <w:rPr>
          <w:sz w:val="32"/>
          <w:szCs w:val="32"/>
        </w:rPr>
        <w:t xml:space="preserve"> yang </w:t>
      </w:r>
      <w:proofErr w:type="spellStart"/>
      <w:r w:rsidRPr="00FC5B57">
        <w:rPr>
          <w:sz w:val="32"/>
          <w:szCs w:val="32"/>
        </w:rPr>
        <w:t>mempunyai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fungsi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dalam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menjaga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kemerdekaan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setiap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individu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dan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juga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ketertiban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hidup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rakyat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negara</w:t>
      </w:r>
      <w:proofErr w:type="spellEnd"/>
      <w:r w:rsidRPr="00FC5B57">
        <w:rPr>
          <w:sz w:val="32"/>
          <w:szCs w:val="32"/>
        </w:rPr>
        <w:t xml:space="preserve"> </w:t>
      </w:r>
      <w:proofErr w:type="spellStart"/>
      <w:r w:rsidRPr="00FC5B57">
        <w:rPr>
          <w:sz w:val="32"/>
          <w:szCs w:val="32"/>
        </w:rPr>
        <w:t>tersebut</w:t>
      </w:r>
      <w:proofErr w:type="spellEnd"/>
      <w:r w:rsidRPr="00FC5B57">
        <w:rPr>
          <w:sz w:val="32"/>
          <w:szCs w:val="32"/>
        </w:rPr>
        <w:t>.</w:t>
      </w:r>
    </w:p>
    <w:p w:rsidR="00FC5B57" w:rsidRDefault="001A3646" w:rsidP="00FC5B57">
      <w:pPr>
        <w:pStyle w:val="ListParagraph"/>
        <w:rPr>
          <w:sz w:val="32"/>
          <w:szCs w:val="32"/>
        </w:rPr>
      </w:pPr>
      <w:proofErr w:type="spellStart"/>
      <w:proofErr w:type="gramStart"/>
      <w:r>
        <w:rPr>
          <w:sz w:val="32"/>
          <w:szCs w:val="32"/>
        </w:rPr>
        <w:t>Sumber</w:t>
      </w:r>
      <w:proofErr w:type="spellEnd"/>
      <w:r>
        <w:rPr>
          <w:sz w:val="32"/>
          <w:szCs w:val="32"/>
        </w:rPr>
        <w:t xml:space="preserve"> :</w:t>
      </w:r>
      <w:proofErr w:type="gramEnd"/>
      <w:r>
        <w:rPr>
          <w:sz w:val="32"/>
          <w:szCs w:val="32"/>
        </w:rPr>
        <w:t xml:space="preserve"> </w:t>
      </w:r>
      <w:hyperlink r:id="rId5" w:history="1">
        <w:r w:rsidR="001642A0" w:rsidRPr="00442774">
          <w:rPr>
            <w:rStyle w:val="Hyperlink"/>
            <w:sz w:val="32"/>
            <w:szCs w:val="32"/>
          </w:rPr>
          <w:t>https://www.ro</w:t>
        </w:r>
        <w:bookmarkStart w:id="0" w:name="_GoBack"/>
        <w:bookmarkEnd w:id="0"/>
        <w:r w:rsidR="001642A0" w:rsidRPr="00442774">
          <w:rPr>
            <w:rStyle w:val="Hyperlink"/>
            <w:sz w:val="32"/>
            <w:szCs w:val="32"/>
          </w:rPr>
          <w:t>m</w:t>
        </w:r>
        <w:r w:rsidR="001642A0" w:rsidRPr="00442774">
          <w:rPr>
            <w:rStyle w:val="Hyperlink"/>
            <w:sz w:val="32"/>
            <w:szCs w:val="32"/>
          </w:rPr>
          <w:t>adecade.org/pengertian-dasar-negara/</w:t>
        </w:r>
      </w:hyperlink>
      <w:r w:rsidR="001642A0">
        <w:rPr>
          <w:sz w:val="32"/>
          <w:szCs w:val="32"/>
        </w:rPr>
        <w:t xml:space="preserve"> </w:t>
      </w:r>
    </w:p>
    <w:p w:rsidR="001A3646" w:rsidRDefault="001A3646" w:rsidP="00FC5B57">
      <w:pPr>
        <w:pStyle w:val="ListParagraph"/>
        <w:rPr>
          <w:sz w:val="32"/>
          <w:szCs w:val="32"/>
        </w:rPr>
      </w:pPr>
      <w:proofErr w:type="spellStart"/>
      <w:r w:rsidRPr="001A3646">
        <w:rPr>
          <w:sz w:val="32"/>
          <w:szCs w:val="32"/>
        </w:rPr>
        <w:t>Dasar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negara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berasal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dari</w:t>
      </w:r>
      <w:proofErr w:type="spellEnd"/>
      <w:r w:rsidRPr="001A3646">
        <w:rPr>
          <w:sz w:val="32"/>
          <w:szCs w:val="32"/>
        </w:rPr>
        <w:t xml:space="preserve"> 2 </w:t>
      </w:r>
      <w:proofErr w:type="spellStart"/>
      <w:r w:rsidRPr="001A3646">
        <w:rPr>
          <w:sz w:val="32"/>
          <w:szCs w:val="32"/>
        </w:rPr>
        <w:t>suku</w:t>
      </w:r>
      <w:proofErr w:type="spellEnd"/>
      <w:r w:rsidRPr="001A3646">
        <w:rPr>
          <w:sz w:val="32"/>
          <w:szCs w:val="32"/>
        </w:rPr>
        <w:t xml:space="preserve"> kata </w:t>
      </w:r>
      <w:proofErr w:type="spellStart"/>
      <w:r w:rsidRPr="001A3646">
        <w:rPr>
          <w:sz w:val="32"/>
          <w:szCs w:val="32"/>
        </w:rPr>
        <w:t>yaitu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dasar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berarti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landasan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atau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hal</w:t>
      </w:r>
      <w:proofErr w:type="spellEnd"/>
      <w:r w:rsidRPr="001A3646">
        <w:rPr>
          <w:sz w:val="32"/>
          <w:szCs w:val="32"/>
        </w:rPr>
        <w:t xml:space="preserve"> yang </w:t>
      </w:r>
      <w:proofErr w:type="spellStart"/>
      <w:r w:rsidRPr="001A3646">
        <w:rPr>
          <w:sz w:val="32"/>
          <w:szCs w:val="32"/>
        </w:rPr>
        <w:t>utama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dan</w:t>
      </w:r>
      <w:proofErr w:type="spellEnd"/>
      <w:r w:rsidRPr="001A3646">
        <w:rPr>
          <w:sz w:val="32"/>
          <w:szCs w:val="32"/>
        </w:rPr>
        <w:t xml:space="preserve"> yang </w:t>
      </w:r>
      <w:proofErr w:type="spellStart"/>
      <w:r w:rsidRPr="001A3646">
        <w:rPr>
          <w:sz w:val="32"/>
          <w:szCs w:val="32"/>
        </w:rPr>
        <w:t>pertama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dan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negara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berarti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organisasi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kekuasaan</w:t>
      </w:r>
      <w:proofErr w:type="spellEnd"/>
      <w:r w:rsidRPr="001A3646">
        <w:rPr>
          <w:sz w:val="32"/>
          <w:szCs w:val="32"/>
        </w:rPr>
        <w:t xml:space="preserve"> yang </w:t>
      </w:r>
      <w:proofErr w:type="spellStart"/>
      <w:r w:rsidRPr="001A3646">
        <w:rPr>
          <w:sz w:val="32"/>
          <w:szCs w:val="32"/>
        </w:rPr>
        <w:t>terdiri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atas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wilayah</w:t>
      </w:r>
      <w:proofErr w:type="spellEnd"/>
      <w:r w:rsidRPr="001A3646">
        <w:rPr>
          <w:sz w:val="32"/>
          <w:szCs w:val="32"/>
        </w:rPr>
        <w:t xml:space="preserve">, </w:t>
      </w:r>
      <w:proofErr w:type="spellStart"/>
      <w:r w:rsidRPr="001A3646">
        <w:rPr>
          <w:sz w:val="32"/>
          <w:szCs w:val="32"/>
        </w:rPr>
        <w:t>rakyat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dan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pemerintahan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berdaulat</w:t>
      </w:r>
      <w:proofErr w:type="spellEnd"/>
      <w:r w:rsidRPr="001A3646">
        <w:rPr>
          <w:sz w:val="32"/>
          <w:szCs w:val="32"/>
        </w:rPr>
        <w:t xml:space="preserve">. Di Indonesia, </w:t>
      </w:r>
      <w:proofErr w:type="spellStart"/>
      <w:r w:rsidRPr="001A3646">
        <w:rPr>
          <w:sz w:val="32"/>
          <w:szCs w:val="32"/>
        </w:rPr>
        <w:t>Pancasila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sebagai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dasar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negara</w:t>
      </w:r>
      <w:proofErr w:type="spellEnd"/>
      <w:r w:rsidRPr="001A3646">
        <w:rPr>
          <w:sz w:val="32"/>
          <w:szCs w:val="32"/>
        </w:rPr>
        <w:t xml:space="preserve"> yang </w:t>
      </w:r>
      <w:proofErr w:type="spellStart"/>
      <w:r w:rsidRPr="001A3646">
        <w:rPr>
          <w:sz w:val="32"/>
          <w:szCs w:val="32"/>
        </w:rPr>
        <w:t>tercantum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dalam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pembukaan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Undang-undang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dasar</w:t>
      </w:r>
      <w:proofErr w:type="spellEnd"/>
      <w:r w:rsidRPr="001A3646">
        <w:rPr>
          <w:sz w:val="32"/>
          <w:szCs w:val="32"/>
        </w:rPr>
        <w:t xml:space="preserve"> (UUD) 1945.</w:t>
      </w:r>
    </w:p>
    <w:p w:rsidR="001A3646" w:rsidRDefault="001A3646" w:rsidP="00FC5B57">
      <w:pPr>
        <w:pStyle w:val="ListParagraph"/>
        <w:rPr>
          <w:sz w:val="32"/>
          <w:szCs w:val="32"/>
        </w:rPr>
      </w:pPr>
      <w:proofErr w:type="spellStart"/>
      <w:proofErr w:type="gramStart"/>
      <w:r w:rsidRPr="001A3646">
        <w:rPr>
          <w:sz w:val="32"/>
          <w:szCs w:val="32"/>
        </w:rPr>
        <w:t>dasar</w:t>
      </w:r>
      <w:proofErr w:type="spellEnd"/>
      <w:proofErr w:type="gram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negara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merupakan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landasan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kehidupan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dalam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bernegara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dan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juga</w:t>
      </w:r>
      <w:proofErr w:type="spellEnd"/>
      <w:r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suatu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dasar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untuk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dapat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megatur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penyelenggara</w:t>
      </w:r>
      <w:proofErr w:type="spellEnd"/>
      <w:r w:rsidRPr="001A3646">
        <w:rPr>
          <w:sz w:val="32"/>
          <w:szCs w:val="32"/>
        </w:rPr>
        <w:t xml:space="preserve"> </w:t>
      </w:r>
      <w:proofErr w:type="spellStart"/>
      <w:r w:rsidRPr="001A3646">
        <w:rPr>
          <w:sz w:val="32"/>
          <w:szCs w:val="32"/>
        </w:rPr>
        <w:t>negara</w:t>
      </w:r>
      <w:proofErr w:type="spellEnd"/>
      <w:r w:rsidRPr="001A3646">
        <w:rPr>
          <w:sz w:val="32"/>
          <w:szCs w:val="32"/>
        </w:rPr>
        <w:t>.</w:t>
      </w:r>
    </w:p>
    <w:p w:rsidR="001A3646" w:rsidRDefault="001A3646" w:rsidP="00FC5B57">
      <w:pPr>
        <w:pStyle w:val="ListParagraph"/>
        <w:rPr>
          <w:sz w:val="32"/>
          <w:szCs w:val="32"/>
        </w:rPr>
      </w:pPr>
      <w:proofErr w:type="spellStart"/>
      <w:proofErr w:type="gramStart"/>
      <w:r>
        <w:rPr>
          <w:sz w:val="32"/>
          <w:szCs w:val="32"/>
        </w:rPr>
        <w:t>Sumber</w:t>
      </w:r>
      <w:proofErr w:type="spellEnd"/>
      <w:r>
        <w:rPr>
          <w:sz w:val="32"/>
          <w:szCs w:val="32"/>
        </w:rPr>
        <w:t xml:space="preserve"> :</w:t>
      </w:r>
      <w:proofErr w:type="gramEnd"/>
      <w:r>
        <w:rPr>
          <w:sz w:val="32"/>
          <w:szCs w:val="32"/>
        </w:rPr>
        <w:t xml:space="preserve"> </w:t>
      </w:r>
      <w:hyperlink r:id="rId6" w:history="1">
        <w:r w:rsidR="001642A0" w:rsidRPr="00442774">
          <w:rPr>
            <w:rStyle w:val="Hyperlink"/>
            <w:sz w:val="32"/>
            <w:szCs w:val="32"/>
          </w:rPr>
          <w:t>https://www.ngelmu.co/peng</w:t>
        </w:r>
        <w:r w:rsidR="001642A0" w:rsidRPr="00442774">
          <w:rPr>
            <w:rStyle w:val="Hyperlink"/>
            <w:sz w:val="32"/>
            <w:szCs w:val="32"/>
          </w:rPr>
          <w:t>e</w:t>
        </w:r>
        <w:r w:rsidR="001642A0" w:rsidRPr="00442774">
          <w:rPr>
            <w:rStyle w:val="Hyperlink"/>
            <w:sz w:val="32"/>
            <w:szCs w:val="32"/>
          </w:rPr>
          <w:t>rtian-dasar-negara/</w:t>
        </w:r>
      </w:hyperlink>
      <w:r w:rsidR="001642A0">
        <w:rPr>
          <w:sz w:val="32"/>
          <w:szCs w:val="32"/>
        </w:rPr>
        <w:t xml:space="preserve"> </w:t>
      </w:r>
    </w:p>
    <w:p w:rsidR="001A3646" w:rsidRPr="00FC5B57" w:rsidRDefault="001A3646" w:rsidP="00FC5B57">
      <w:pPr>
        <w:pStyle w:val="ListParagraph"/>
        <w:rPr>
          <w:sz w:val="32"/>
          <w:szCs w:val="32"/>
        </w:rPr>
      </w:pPr>
    </w:p>
    <w:sectPr w:rsidR="001A3646" w:rsidRPr="00FC5B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5A1746"/>
    <w:multiLevelType w:val="hybridMultilevel"/>
    <w:tmpl w:val="F0AA70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B57"/>
    <w:rsid w:val="001642A0"/>
    <w:rsid w:val="001A3646"/>
    <w:rsid w:val="006F5613"/>
    <w:rsid w:val="00C54FBC"/>
    <w:rsid w:val="00FC5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EA69EA-CC8F-4A05-B1B8-03FD06C37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5B5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A3646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642A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gelmu.co/pengertian-dasar-negara/" TargetMode="External"/><Relationship Id="rId5" Type="http://schemas.openxmlformats.org/officeDocument/2006/relationships/hyperlink" Target="https://www.romadecade.org/pengertian-dasar-negar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Siswa</dc:creator>
  <cp:keywords/>
  <dc:description/>
  <cp:lastModifiedBy>Siswa</cp:lastModifiedBy>
  <cp:revision>1</cp:revision>
  <dcterms:created xsi:type="dcterms:W3CDTF">2019-07-31T04:14:00Z</dcterms:created>
  <dcterms:modified xsi:type="dcterms:W3CDTF">2019-07-31T04:52:00Z</dcterms:modified>
</cp:coreProperties>
</file>